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41" w:rsidRDefault="00CA188D">
      <w:pPr>
        <w:jc w:val="right"/>
        <w:rPr>
          <w:b/>
          <w:sz w:val="26"/>
          <w:szCs w:val="26"/>
        </w:rPr>
      </w:pPr>
      <w:r>
        <w:t xml:space="preserve">                                                                                                                    </w:t>
      </w:r>
      <w:r>
        <w:rPr>
          <w:b/>
          <w:sz w:val="26"/>
          <w:szCs w:val="26"/>
        </w:rPr>
        <w:t>Приложение 3.3</w:t>
      </w:r>
    </w:p>
    <w:p w:rsidR="00B85441" w:rsidRDefault="00B85441">
      <w:pPr>
        <w:jc w:val="center"/>
        <w:rPr>
          <w:i/>
        </w:rPr>
      </w:pPr>
    </w:p>
    <w:p w:rsidR="00B85441" w:rsidRDefault="00CA188D">
      <w:pPr>
        <w:jc w:val="center"/>
        <w:rPr>
          <w:i/>
        </w:rPr>
      </w:pPr>
      <w:r>
        <w:rPr>
          <w:i/>
        </w:rPr>
        <w:t>На бланке организации</w:t>
      </w:r>
    </w:p>
    <w:p w:rsidR="00B85441" w:rsidRDefault="00B85441">
      <w:pPr>
        <w:jc w:val="center"/>
        <w:rPr>
          <w:b/>
        </w:rPr>
      </w:pPr>
    </w:p>
    <w:p w:rsidR="00B85441" w:rsidRDefault="00B85441">
      <w:pPr>
        <w:jc w:val="center"/>
        <w:rPr>
          <w:b/>
        </w:rPr>
      </w:pPr>
    </w:p>
    <w:p w:rsidR="00B85441" w:rsidRDefault="00B85441">
      <w:pPr>
        <w:jc w:val="center"/>
        <w:rPr>
          <w:b/>
        </w:rPr>
      </w:pPr>
    </w:p>
    <w:p w:rsidR="00B85441" w:rsidRDefault="00CA188D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:rsidR="00B85441" w:rsidRDefault="00B85441">
      <w:pPr>
        <w:spacing w:line="360" w:lineRule="auto"/>
        <w:ind w:firstLine="708"/>
        <w:jc w:val="both"/>
      </w:pPr>
    </w:p>
    <w:p w:rsidR="00B85441" w:rsidRDefault="00CA188D">
      <w:pPr>
        <w:spacing w:line="360" w:lineRule="auto"/>
        <w:ind w:firstLine="708"/>
        <w:jc w:val="both"/>
      </w:pPr>
      <w:r>
        <w:t>Изучив представленное техническое задание, в составе тендерной документации на право заключения взаимоотношений по предмету: «</w:t>
      </w:r>
      <w:r w:rsidR="00036BB8" w:rsidRPr="00036BB8">
        <w:t>Поставка в 202</w:t>
      </w:r>
      <w:r w:rsidR="001403B4">
        <w:t>6</w:t>
      </w:r>
      <w:bookmarkStart w:id="0" w:name="_GoBack"/>
      <w:bookmarkEnd w:id="0"/>
      <w:r w:rsidR="00036BB8" w:rsidRPr="00036BB8">
        <w:t xml:space="preserve"> году нового кабеля для установок погружных электронасосов взамен бывшей в употреблении кабельно-проводниковой продукции, находящейся в собственности </w:t>
      </w:r>
      <w:r w:rsidR="008031D9">
        <w:t>А</w:t>
      </w:r>
      <w:r w:rsidR="00036BB8" w:rsidRPr="00036BB8">
        <w:t>О «</w:t>
      </w:r>
      <w:r w:rsidR="008031D9" w:rsidRPr="008031D9">
        <w:t>Самараинвестнефть</w:t>
      </w:r>
      <w:r w:rsidR="00036BB8" w:rsidRPr="00036BB8">
        <w:t>»</w:t>
      </w:r>
      <w:r>
        <w:t xml:space="preserve"> ___________________ (наименование подрядной организации) </w:t>
      </w:r>
      <w:r>
        <w:rPr>
          <w:b/>
        </w:rPr>
        <w:t>подтверждает согласие</w:t>
      </w:r>
      <w:r>
        <w:t xml:space="preserve"> выполнить условия взаимоотношений в соответствии с требованиями технического задания в полном объеме.</w:t>
      </w:r>
    </w:p>
    <w:p w:rsidR="00B85441" w:rsidRDefault="00B85441">
      <w:pPr>
        <w:rPr>
          <w:i/>
        </w:rPr>
      </w:pPr>
    </w:p>
    <w:p w:rsidR="00B85441" w:rsidRDefault="00B85441">
      <w:pPr>
        <w:rPr>
          <w:i/>
        </w:rPr>
      </w:pPr>
    </w:p>
    <w:p w:rsidR="00B85441" w:rsidRDefault="00CA188D">
      <w:pPr>
        <w:rPr>
          <w:b/>
        </w:rPr>
      </w:pPr>
      <w:r>
        <w:rPr>
          <w:b/>
        </w:rPr>
        <w:t>Должность                       (подпись, печать)                                        Ф. И. О.</w:t>
      </w:r>
    </w:p>
    <w:p w:rsidR="00B85441" w:rsidRDefault="00B85441">
      <w:pPr>
        <w:spacing w:line="360" w:lineRule="auto"/>
        <w:ind w:firstLine="708"/>
        <w:jc w:val="both"/>
      </w:pPr>
    </w:p>
    <w:p w:rsidR="00B85441" w:rsidRDefault="00B85441"/>
    <w:sectPr w:rsidR="00B85441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41"/>
    <w:rsid w:val="00036BB8"/>
    <w:rsid w:val="001403B4"/>
    <w:rsid w:val="00423C65"/>
    <w:rsid w:val="008031D9"/>
    <w:rsid w:val="00B85441"/>
    <w:rsid w:val="00CA188D"/>
    <w:rsid w:val="00DC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4E77"/>
  <w15:docId w15:val="{543360DC-FF03-4A18-8158-27798884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Дмитриев Дмитрий Вячеславович</cp:lastModifiedBy>
  <cp:revision>38</cp:revision>
  <dcterms:created xsi:type="dcterms:W3CDTF">2018-02-05T06:05:00Z</dcterms:created>
  <dcterms:modified xsi:type="dcterms:W3CDTF">2025-11-24T14:55:00Z</dcterms:modified>
</cp:coreProperties>
</file>